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DE063" w14:textId="77777777" w:rsidR="00745D5C" w:rsidRDefault="00745D5C" w:rsidP="00512B86">
      <w:pPr>
        <w:rPr>
          <w:rFonts w:ascii="Arial" w:hAnsi="Arial" w:cs="Arial"/>
          <w:sz w:val="22"/>
          <w:szCs w:val="22"/>
        </w:rPr>
      </w:pPr>
    </w:p>
    <w:p w14:paraId="04454BF0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 xml:space="preserve">Dane Wykonawcy: </w:t>
      </w:r>
    </w:p>
    <w:p w14:paraId="717EE1DE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BABFDE2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C57C692" w14:textId="77777777" w:rsidR="00880368" w:rsidRPr="00695FA9" w:rsidRDefault="00880368" w:rsidP="00880368">
      <w:pPr>
        <w:rPr>
          <w:rFonts w:ascii="Arial" w:hAnsi="Arial" w:cs="Arial"/>
          <w:i/>
          <w:iCs/>
          <w:sz w:val="22"/>
          <w:szCs w:val="22"/>
          <w:u w:val="single"/>
        </w:rPr>
      </w:pPr>
      <w:r w:rsidRPr="00695FA9">
        <w:rPr>
          <w:rFonts w:ascii="Arial" w:hAnsi="Arial" w:cs="Arial"/>
          <w:i/>
          <w:iCs/>
          <w:sz w:val="22"/>
          <w:szCs w:val="22"/>
          <w:u w:val="single"/>
        </w:rPr>
        <w:t>(w przypadku wykonawców wspólnie ubiegających się o udzielenie zamówienia publicznego – np. spółki cywilne, oświadczenie składa każdy wspólnik oddzielnie dla swojej działalności gospodarczej)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3C0C9FFC" w14:textId="77777777" w:rsidR="00880368" w:rsidRPr="0066358F" w:rsidRDefault="00880368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4B625FA3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14:paraId="17FBC8EF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31582EB3" w14:textId="77777777" w:rsidR="00880368" w:rsidRPr="0066358F" w:rsidRDefault="00880368" w:rsidP="00880368">
      <w:pPr>
        <w:autoSpaceDE w:val="0"/>
        <w:autoSpaceDN w:val="0"/>
        <w:adjustRightInd w:val="0"/>
        <w:spacing w:before="12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>składane na podstawie art. 125 ust. 1 ustawy z 11 września 2019 r.</w:t>
      </w:r>
    </w:p>
    <w:p w14:paraId="1F045382" w14:textId="3895E453" w:rsidR="00880368" w:rsidRPr="00572BB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Prawo zamówień publicznych </w:t>
      </w:r>
      <w:r w:rsidRPr="00572BBF">
        <w:rPr>
          <w:rFonts w:ascii="Arial" w:hAnsi="Arial" w:cs="Arial"/>
          <w:sz w:val="22"/>
          <w:szCs w:val="22"/>
        </w:rPr>
        <w:t>(t.j. Dz. U. z 202</w:t>
      </w:r>
      <w:r w:rsidR="00F62581">
        <w:rPr>
          <w:rFonts w:ascii="Arial" w:hAnsi="Arial" w:cs="Arial"/>
          <w:sz w:val="22"/>
          <w:szCs w:val="22"/>
        </w:rPr>
        <w:t>4</w:t>
      </w:r>
      <w:r w:rsidRPr="00572BBF">
        <w:rPr>
          <w:rFonts w:ascii="Arial" w:hAnsi="Arial" w:cs="Arial"/>
          <w:sz w:val="22"/>
          <w:szCs w:val="22"/>
        </w:rPr>
        <w:t xml:space="preserve"> r. poz. 1</w:t>
      </w:r>
      <w:r w:rsidR="00F62581">
        <w:rPr>
          <w:rFonts w:ascii="Arial" w:hAnsi="Arial" w:cs="Arial"/>
          <w:sz w:val="22"/>
          <w:szCs w:val="22"/>
        </w:rPr>
        <w:t>320</w:t>
      </w:r>
      <w:r w:rsidRPr="00572BBF">
        <w:rPr>
          <w:rFonts w:ascii="Arial" w:hAnsi="Arial" w:cs="Arial"/>
          <w:sz w:val="22"/>
          <w:szCs w:val="22"/>
        </w:rPr>
        <w:t>)</w:t>
      </w:r>
    </w:p>
    <w:p w14:paraId="04046AD6" w14:textId="77777777" w:rsidR="00880368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8834798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DOTYCZĄCE </w:t>
      </w:r>
    </w:p>
    <w:p w14:paraId="1F5E605F" w14:textId="77777777" w:rsidR="00880368" w:rsidRPr="006B206A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6B206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BRAKU PODSTAW DO WYKLUCZENIA</w:t>
      </w:r>
    </w:p>
    <w:p w14:paraId="02A3E14D" w14:textId="77777777" w:rsidR="00880368" w:rsidRPr="0066358F" w:rsidRDefault="00880368" w:rsidP="0088036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6406F0B5" w14:textId="77777777" w:rsidR="00880368" w:rsidRPr="0066358F" w:rsidRDefault="00880368" w:rsidP="0088036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5E57C01A" w14:textId="57E2C65E" w:rsidR="0018230C" w:rsidRPr="0018230C" w:rsidRDefault="00880368" w:rsidP="0018230C">
      <w:pPr>
        <w:jc w:val="both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485D96">
        <w:rPr>
          <w:rFonts w:ascii="Arial" w:hAnsi="Arial" w:cs="Arial"/>
          <w:bCs/>
        </w:rPr>
        <w:t>Nazwa zamówienia:</w:t>
      </w:r>
      <w:r w:rsidR="00B823F1">
        <w:rPr>
          <w:rFonts w:ascii="Arial" w:hAnsi="Arial" w:cs="Arial"/>
          <w:b/>
          <w:bCs/>
        </w:rPr>
        <w:t xml:space="preserve"> </w:t>
      </w:r>
      <w:bookmarkStart w:id="2" w:name="_Hlk219787525"/>
      <w:bookmarkStart w:id="3" w:name="_Hlk206672964"/>
      <w:r w:rsidR="0018230C" w:rsidRPr="0018230C">
        <w:rPr>
          <w:rFonts w:ascii="Arial" w:hAnsi="Arial" w:cs="Arial"/>
          <w:b/>
          <w:bCs/>
        </w:rPr>
        <w:t xml:space="preserve">Wynajem sali z usługą cateringową w ramach realizacji szkoleń pn. Interwencja I.14.1 Doskonalenie zawodowe rolników – moduł 1 Szkolenia podstawowe dla rolników (I.14.1.1) w ramach Planu Strategicznego dla Wspólnej Polityki Rolnej na lata 2023 – 2027 </w:t>
      </w:r>
      <w:r w:rsidR="0018230C">
        <w:rPr>
          <w:rFonts w:ascii="Arial" w:hAnsi="Arial" w:cs="Arial"/>
          <w:b/>
          <w:bCs/>
        </w:rPr>
        <w:t>– część nr 1</w:t>
      </w:r>
    </w:p>
    <w:p w14:paraId="33BC0A05" w14:textId="67719FCD" w:rsidR="006562F7" w:rsidRPr="006562F7" w:rsidRDefault="006562F7" w:rsidP="006562F7">
      <w:pPr>
        <w:jc w:val="both"/>
        <w:rPr>
          <w:rFonts w:ascii="Arial" w:hAnsi="Arial" w:cs="Arial"/>
          <w:b/>
          <w:bCs/>
        </w:rPr>
      </w:pPr>
    </w:p>
    <w:bookmarkEnd w:id="2"/>
    <w:bookmarkEnd w:id="3"/>
    <w:p w14:paraId="6574B5EE" w14:textId="77777777" w:rsidR="00880368" w:rsidRPr="00D451B0" w:rsidRDefault="00880368" w:rsidP="00880368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bookmarkEnd w:id="0"/>
    <w:bookmarkEnd w:id="1"/>
    <w:p w14:paraId="497469CA" w14:textId="77777777" w:rsidR="00880368" w:rsidRPr="00FC7746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</w:t>
      </w:r>
      <w:r>
        <w:rPr>
          <w:rFonts w:ascii="Arial" w:eastAsiaTheme="minorHAnsi" w:hAnsi="Arial" w:cs="Arial"/>
          <w:sz w:val="22"/>
          <w:szCs w:val="22"/>
          <w:lang w:eastAsia="en-US"/>
        </w:rPr>
        <w:t>: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120B4DAA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C7746">
        <w:rPr>
          <w:rFonts w:ascii="Arial" w:eastAsiaTheme="minorHAnsi" w:hAnsi="Arial" w:cs="Arial"/>
          <w:b/>
          <w:sz w:val="22"/>
          <w:szCs w:val="22"/>
          <w:lang w:eastAsia="en-US"/>
        </w:rPr>
        <w:t>nie podlegam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 wykluczeniu z postępowania na podstawie </w:t>
      </w:r>
      <w:bookmarkStart w:id="4" w:name="_Hlk84172708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art. </w:t>
      </w:r>
      <w:bookmarkStart w:id="5" w:name="_Hlk70092112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108 ust. 1 </w:t>
      </w:r>
      <w:bookmarkEnd w:id="5"/>
      <w:r w:rsidRPr="00FC774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ustawy</w:t>
      </w:r>
      <w:bookmarkEnd w:id="4"/>
      <w:r w:rsidRPr="00FC7746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6AF4015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C3A50DB" w14:textId="77777777" w:rsidR="00880368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eastAsiaTheme="minorHAnsi"/>
          <w:lang w:eastAsia="en-US"/>
        </w:rPr>
        <w:sym w:font="Wingdings" w:char="F06F"/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t xml:space="preserve">zachodzą w stosunku do mnie podstawy wykluczenia </w:t>
      </w:r>
      <w:r w:rsidRPr="00FC7746">
        <w:rPr>
          <w:rFonts w:ascii="Arial" w:eastAsiaTheme="minorHAnsi" w:hAnsi="Arial" w:cs="Arial"/>
          <w:sz w:val="22"/>
          <w:szCs w:val="22"/>
          <w:lang w:eastAsia="en-US"/>
        </w:rPr>
        <w:br/>
        <w:t>z postępowania na podstawie art. ………………………. ustawy PZP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. (</w:t>
      </w:r>
      <w:bookmarkStart w:id="6" w:name="_Hlk84172670"/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dotyczy: </w:t>
      </w:r>
      <w:r w:rsidRPr="00FC7746">
        <w:rPr>
          <w:rFonts w:ascii="Arial" w:hAnsi="Arial" w:cs="Arial"/>
          <w:i/>
          <w:iCs/>
          <w:sz w:val="22"/>
          <w:szCs w:val="22"/>
        </w:rPr>
        <w:t>108 ust.</w:t>
      </w:r>
      <w:r w:rsidRPr="00FC77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FC7746">
        <w:rPr>
          <w:rFonts w:ascii="Arial" w:hAnsi="Arial" w:cs="Arial"/>
          <w:i/>
          <w:iCs/>
          <w:sz w:val="22"/>
          <w:szCs w:val="22"/>
        </w:rPr>
        <w:t>1</w:t>
      </w:r>
      <w:r w:rsidRPr="00FC7746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ustawy PZP</w:t>
      </w:r>
      <w:bookmarkEnd w:id="6"/>
      <w:r w:rsidRPr="00FC7746">
        <w:rPr>
          <w:rFonts w:ascii="Arial" w:hAnsi="Arial" w:cs="Arial"/>
          <w:b/>
          <w:bCs/>
          <w:sz w:val="22"/>
          <w:szCs w:val="22"/>
        </w:rPr>
        <w:t>)</w:t>
      </w:r>
    </w:p>
    <w:p w14:paraId="043C9244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2C3F0BB" w14:textId="77777777" w:rsidR="00880368" w:rsidRPr="00DC69F0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color w:val="FF0000"/>
          <w:sz w:val="22"/>
          <w:szCs w:val="22"/>
          <w:lang w:eastAsia="en-US"/>
        </w:rPr>
      </w:pPr>
      <w:r w:rsidRPr="00DC69F0">
        <w:rPr>
          <w:rFonts w:ascii="Arial" w:hAnsi="Arial" w:cs="Arial"/>
          <w:i/>
          <w:iCs/>
          <w:color w:val="FF0000"/>
          <w:sz w:val="22"/>
          <w:szCs w:val="22"/>
        </w:rPr>
        <w:t>(właściwą odpowiedź należy zaznaczyć X w kratce)</w:t>
      </w:r>
    </w:p>
    <w:p w14:paraId="51F6E7FC" w14:textId="77777777" w:rsidR="00880368" w:rsidRPr="00FC7746" w:rsidRDefault="00880368" w:rsidP="008803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2E9547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naprawcze:</w:t>
      </w:r>
    </w:p>
    <w:p w14:paraId="7E217964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.……………………………………………………………………….…………………………..…</w:t>
      </w:r>
    </w:p>
    <w:p w14:paraId="653ADECC" w14:textId="77777777" w:rsidR="00880368" w:rsidRPr="0066358F" w:rsidRDefault="00880368" w:rsidP="0088036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>Oświadczam, że następujący/e podmiot/y, będący/e podwykonawcą/ami:</w:t>
      </w:r>
    </w:p>
    <w:p w14:paraId="1E82207D" w14:textId="77777777" w:rsidR="00880368" w:rsidRPr="0066358F" w:rsidRDefault="00880368" w:rsidP="00880368">
      <w:pPr>
        <w:autoSpaceDE w:val="0"/>
        <w:autoSpaceDN w:val="0"/>
        <w:adjustRightInd w:val="0"/>
        <w:ind w:left="426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……………………………………………………………………..….…………………… </w:t>
      </w:r>
    </w:p>
    <w:p w14:paraId="01250FDD" w14:textId="77777777" w:rsidR="00880368" w:rsidRPr="0066358F" w:rsidRDefault="00880368" w:rsidP="00880368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(podać pełną nazwę/firmę, adres, a także w zależności od podmiotu: NIP)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77E6252" w14:textId="2F87FBD3" w:rsidR="00B9306B" w:rsidRPr="00F70A29" w:rsidRDefault="00880368" w:rsidP="00F70A29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6358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nie podlega/ją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>wykluczeniu z postępowania o udzielenie zamówienia</w:t>
      </w:r>
      <w:r w:rsidRPr="0066358F">
        <w:rPr>
          <w:rFonts w:ascii="Arial" w:hAnsi="Arial" w:cs="Arial"/>
          <w:sz w:val="22"/>
          <w:szCs w:val="22"/>
        </w:rPr>
        <w:t xml:space="preserve"> </w:t>
      </w:r>
      <w:r w:rsidRPr="0066358F">
        <w:rPr>
          <w:rFonts w:ascii="Arial" w:eastAsiaTheme="minorHAnsi" w:hAnsi="Arial" w:cs="Arial"/>
          <w:sz w:val="22"/>
          <w:szCs w:val="22"/>
          <w:lang w:eastAsia="en-US"/>
        </w:rPr>
        <w:t xml:space="preserve">na podstawie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EF71C5">
        <w:rPr>
          <w:rFonts w:ascii="Arial" w:eastAsiaTheme="minorHAnsi" w:hAnsi="Arial" w:cs="Arial"/>
          <w:sz w:val="22"/>
          <w:szCs w:val="22"/>
          <w:lang w:eastAsia="en-US"/>
        </w:rPr>
        <w:t>art. 108 ust. 1 ustawy PZP.</w:t>
      </w:r>
    </w:p>
    <w:p w14:paraId="5984B946" w14:textId="77777777" w:rsidR="004049B6" w:rsidRDefault="004049B6" w:rsidP="00C859E8">
      <w:pPr>
        <w:jc w:val="both"/>
        <w:rPr>
          <w:i/>
          <w:sz w:val="22"/>
          <w:szCs w:val="22"/>
        </w:rPr>
      </w:pPr>
    </w:p>
    <w:p w14:paraId="5DFBB709" w14:textId="791FF19B" w:rsidR="00F62581" w:rsidRDefault="00F62581" w:rsidP="00F62581">
      <w:pPr>
        <w:ind w:left="4248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……………………………………………………</w:t>
      </w:r>
    </w:p>
    <w:p w14:paraId="61750D5E" w14:textId="2CF9A6A0" w:rsidR="00F70A29" w:rsidRPr="00C859E8" w:rsidRDefault="00F62581" w:rsidP="00C859E8">
      <w:pPr>
        <w:ind w:left="4248" w:firstLine="708"/>
        <w:jc w:val="both"/>
        <w:rPr>
          <w:i/>
          <w:sz w:val="22"/>
          <w:szCs w:val="22"/>
        </w:rPr>
      </w:pPr>
      <w:r w:rsidRPr="00337E5E">
        <w:rPr>
          <w:i/>
          <w:sz w:val="22"/>
          <w:szCs w:val="22"/>
        </w:rPr>
        <w:t xml:space="preserve">Data; </w:t>
      </w:r>
      <w:bookmarkStart w:id="7" w:name="_Hlk102639179"/>
      <w:r w:rsidRPr="00337E5E">
        <w:rPr>
          <w:i/>
          <w:sz w:val="22"/>
          <w:szCs w:val="22"/>
        </w:rPr>
        <w:t xml:space="preserve">kwalifikowany podpis elektroniczny </w:t>
      </w:r>
      <w:bookmarkEnd w:id="7"/>
    </w:p>
    <w:p w14:paraId="390A01A0" w14:textId="07A85FEF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4FED29C5" w14:textId="77777777" w:rsidR="00880368" w:rsidRPr="003C02DD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C6D9DA3" w:rsidR="00634DEA" w:rsidRPr="003C02DD" w:rsidRDefault="00634DEA" w:rsidP="00880368">
      <w:pPr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C859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DEAA" w14:textId="77777777" w:rsidR="00BF7C68" w:rsidRDefault="00BF7C68" w:rsidP="00C42CD6">
      <w:r>
        <w:separator/>
      </w:r>
    </w:p>
  </w:endnote>
  <w:endnote w:type="continuationSeparator" w:id="0">
    <w:p w14:paraId="49205B84" w14:textId="77777777" w:rsidR="00BF7C68" w:rsidRDefault="00BF7C68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4B220" w14:textId="77777777" w:rsidR="0018230C" w:rsidRDefault="00182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8808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0717863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2C8456ED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163BC0F6" w14:textId="5C1CC687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F85C" w14:textId="6617444A" w:rsidR="00C859E8" w:rsidRDefault="00C859E8">
    <w:pPr>
      <w:pStyle w:val="Stopka"/>
      <w:jc w:val="right"/>
    </w:pPr>
  </w:p>
  <w:p w14:paraId="7DE5D305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Operacja opracowana przez Opolski Ośrodek Doradztwa Rolniczego</w:t>
    </w:r>
  </w:p>
  <w:p w14:paraId="74DD679E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 xml:space="preserve">Operacja współfinansowana przez Unię Europejską ze środków </w:t>
    </w:r>
    <w:bookmarkStart w:id="8" w:name="_Hlk155864377"/>
    <w:r w:rsidRPr="00E264A7">
      <w:rPr>
        <w:sz w:val="18"/>
        <w:szCs w:val="18"/>
      </w:rPr>
      <w:t xml:space="preserve">Europejskiego Funduszu Rolniczego Gwarancji (EFRG) i z </w:t>
    </w:r>
    <w:bookmarkEnd w:id="8"/>
    <w:r w:rsidRPr="00E264A7">
      <w:rPr>
        <w:sz w:val="18"/>
        <w:szCs w:val="18"/>
      </w:rPr>
      <w:t>Europejskiego Funduszu Rolnego na rzecz Rozwoju Obszarów Wiejskich (EFRROW)</w:t>
    </w:r>
  </w:p>
  <w:p w14:paraId="6CDCFB87" w14:textId="77777777" w:rsidR="006562F7" w:rsidRPr="00E264A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Plan Strategiczny dla Wspólnej Polityki Rolnej na lata 2023-2027 (PS WPR 2023-2027)</w:t>
    </w:r>
  </w:p>
  <w:p w14:paraId="2BD32223" w14:textId="6235938D" w:rsidR="00C80931" w:rsidRPr="006562F7" w:rsidRDefault="006562F7" w:rsidP="006562F7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E264A7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654D" w14:textId="77777777" w:rsidR="00BF7C68" w:rsidRDefault="00BF7C68" w:rsidP="00C42CD6">
      <w:r>
        <w:separator/>
      </w:r>
    </w:p>
  </w:footnote>
  <w:footnote w:type="continuationSeparator" w:id="0">
    <w:p w14:paraId="50180D94" w14:textId="77777777" w:rsidR="00BF7C68" w:rsidRDefault="00BF7C68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752C7" w14:textId="77777777" w:rsidR="0018230C" w:rsidRDefault="00182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F173" w14:textId="5ADB9614" w:rsidR="004049B6" w:rsidRPr="006562F7" w:rsidRDefault="006562F7" w:rsidP="006562F7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1312" behindDoc="1" locked="0" layoutInCell="1" allowOverlap="1" wp14:anchorId="2F33DCB1" wp14:editId="7F37DF9C">
          <wp:simplePos x="0" y="0"/>
          <wp:positionH relativeFrom="margin">
            <wp:align>center</wp:align>
          </wp:positionH>
          <wp:positionV relativeFrom="paragraph">
            <wp:posOffset>-480060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69570824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49B6" w:rsidRPr="00D81824">
      <w:rPr>
        <w:rFonts w:ascii="Arial" w:hAnsi="Arial" w:cs="Arial"/>
        <w:b/>
        <w:sz w:val="22"/>
        <w:szCs w:val="22"/>
      </w:rPr>
      <w:t>Znak sprawy:</w:t>
    </w:r>
    <w:r w:rsidR="004049B6" w:rsidRPr="00D81824">
      <w:t xml:space="preserve"> </w:t>
    </w:r>
    <w:r w:rsidR="004049B6" w:rsidRPr="00D81824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C859E8">
      <w:rPr>
        <w:rFonts w:ascii="Arial" w:hAnsi="Arial" w:cs="Arial"/>
        <w:b/>
        <w:bCs/>
        <w:sz w:val="22"/>
        <w:szCs w:val="22"/>
      </w:rPr>
      <w:t>.</w:t>
    </w:r>
    <w:r w:rsidR="004049B6" w:rsidRPr="00D81824">
      <w:rPr>
        <w:rFonts w:ascii="Arial" w:hAnsi="Arial" w:cs="Arial"/>
        <w:b/>
        <w:bCs/>
        <w:sz w:val="22"/>
        <w:szCs w:val="22"/>
      </w:rPr>
      <w:t>202</w:t>
    </w:r>
    <w:r>
      <w:rPr>
        <w:rFonts w:ascii="Arial" w:hAnsi="Arial" w:cs="Arial"/>
        <w:b/>
        <w:bCs/>
        <w:sz w:val="22"/>
        <w:szCs w:val="22"/>
      </w:rPr>
      <w:t>6</w:t>
    </w:r>
  </w:p>
  <w:p w14:paraId="442D545D" w14:textId="77777777" w:rsidR="00F70A29" w:rsidRPr="004049B6" w:rsidRDefault="00F70A29" w:rsidP="004049B6">
    <w:pPr>
      <w:pStyle w:val="Nagwek"/>
      <w:jc w:val="both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567D" w14:textId="07DE5C62" w:rsidR="003109DD" w:rsidRPr="006562F7" w:rsidRDefault="006562F7" w:rsidP="006562F7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7BC3C9B" wp14:editId="1FDEC3C3">
          <wp:simplePos x="0" y="0"/>
          <wp:positionH relativeFrom="margin">
            <wp:align>center</wp:align>
          </wp:positionH>
          <wp:positionV relativeFrom="paragraph">
            <wp:posOffset>-388620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09DD">
      <w:rPr>
        <w:rFonts w:ascii="Arial" w:hAnsi="Arial" w:cs="Arial"/>
        <w:b/>
        <w:sz w:val="22"/>
        <w:szCs w:val="22"/>
      </w:rPr>
      <w:t>Znak sprawy:</w:t>
    </w:r>
    <w:r w:rsidR="003109DD">
      <w:t xml:space="preserve"> </w:t>
    </w:r>
    <w:r w:rsidR="003109DD">
      <w:rPr>
        <w:rFonts w:ascii="Arial" w:hAnsi="Arial" w:cs="Arial"/>
        <w:b/>
        <w:bCs/>
        <w:sz w:val="22"/>
        <w:szCs w:val="22"/>
      </w:rPr>
      <w:t>DG.261.</w:t>
    </w:r>
    <w:r w:rsidR="0018230C">
      <w:rPr>
        <w:rFonts w:ascii="Arial" w:hAnsi="Arial" w:cs="Arial"/>
        <w:b/>
        <w:bCs/>
        <w:sz w:val="22"/>
        <w:szCs w:val="22"/>
      </w:rPr>
      <w:t>2</w:t>
    </w:r>
    <w:r w:rsidR="003109DD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04F05100" w14:textId="77777777" w:rsidR="003109DD" w:rsidRDefault="003109D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7BDDBEDE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2812B8" w:rsidRPr="009713DF">
      <w:rPr>
        <w:rFonts w:ascii="Arial" w:hAnsi="Arial" w:cs="Arial"/>
        <w:b/>
        <w:bCs/>
        <w:sz w:val="22"/>
        <w:szCs w:val="22"/>
      </w:rPr>
      <w:t>2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1"/>
  </w:num>
  <w:num w:numId="2" w16cid:durableId="840855550">
    <w:abstractNumId w:val="2"/>
  </w:num>
  <w:num w:numId="3" w16cid:durableId="38870065">
    <w:abstractNumId w:val="5"/>
  </w:num>
  <w:num w:numId="4" w16cid:durableId="1798143156">
    <w:abstractNumId w:val="3"/>
  </w:num>
  <w:num w:numId="5" w16cid:durableId="1311134009">
    <w:abstractNumId w:val="4"/>
  </w:num>
  <w:num w:numId="6" w16cid:durableId="1910193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11B41"/>
    <w:rsid w:val="00011D92"/>
    <w:rsid w:val="00013496"/>
    <w:rsid w:val="000566C0"/>
    <w:rsid w:val="00081460"/>
    <w:rsid w:val="000B0BAB"/>
    <w:rsid w:val="000B0EC1"/>
    <w:rsid w:val="000B6421"/>
    <w:rsid w:val="000D4A15"/>
    <w:rsid w:val="000D5486"/>
    <w:rsid w:val="00102BFE"/>
    <w:rsid w:val="0010568B"/>
    <w:rsid w:val="0012231F"/>
    <w:rsid w:val="00144484"/>
    <w:rsid w:val="00152CF5"/>
    <w:rsid w:val="00173C8C"/>
    <w:rsid w:val="0018230C"/>
    <w:rsid w:val="00193267"/>
    <w:rsid w:val="0019502B"/>
    <w:rsid w:val="001A1577"/>
    <w:rsid w:val="001A5F59"/>
    <w:rsid w:val="001B12C1"/>
    <w:rsid w:val="001D0EF0"/>
    <w:rsid w:val="001F0842"/>
    <w:rsid w:val="001F1BBE"/>
    <w:rsid w:val="00234813"/>
    <w:rsid w:val="00252708"/>
    <w:rsid w:val="002806EC"/>
    <w:rsid w:val="002812B8"/>
    <w:rsid w:val="002A01DC"/>
    <w:rsid w:val="002D43F4"/>
    <w:rsid w:val="002E570C"/>
    <w:rsid w:val="002E7790"/>
    <w:rsid w:val="002F0032"/>
    <w:rsid w:val="002F03DD"/>
    <w:rsid w:val="003075AF"/>
    <w:rsid w:val="003109DD"/>
    <w:rsid w:val="00312DF3"/>
    <w:rsid w:val="00316A45"/>
    <w:rsid w:val="0032298F"/>
    <w:rsid w:val="00346232"/>
    <w:rsid w:val="003533D9"/>
    <w:rsid w:val="00361FAF"/>
    <w:rsid w:val="0036435E"/>
    <w:rsid w:val="00367A00"/>
    <w:rsid w:val="00380DD7"/>
    <w:rsid w:val="0038391F"/>
    <w:rsid w:val="003C02DD"/>
    <w:rsid w:val="003D09C9"/>
    <w:rsid w:val="003E3827"/>
    <w:rsid w:val="003E72D2"/>
    <w:rsid w:val="00401BD3"/>
    <w:rsid w:val="004049B6"/>
    <w:rsid w:val="00413643"/>
    <w:rsid w:val="004211EB"/>
    <w:rsid w:val="00451B64"/>
    <w:rsid w:val="00454CB2"/>
    <w:rsid w:val="00467EFD"/>
    <w:rsid w:val="00485D96"/>
    <w:rsid w:val="004A0CAF"/>
    <w:rsid w:val="004B3ACE"/>
    <w:rsid w:val="004D17F0"/>
    <w:rsid w:val="004D69FC"/>
    <w:rsid w:val="004E3757"/>
    <w:rsid w:val="004E43EB"/>
    <w:rsid w:val="005113B7"/>
    <w:rsid w:val="00512B86"/>
    <w:rsid w:val="00575420"/>
    <w:rsid w:val="00597334"/>
    <w:rsid w:val="005A43AF"/>
    <w:rsid w:val="005C67C5"/>
    <w:rsid w:val="005D7E9F"/>
    <w:rsid w:val="005E270F"/>
    <w:rsid w:val="00605B7E"/>
    <w:rsid w:val="00632A65"/>
    <w:rsid w:val="00633F70"/>
    <w:rsid w:val="00634DEA"/>
    <w:rsid w:val="00641C9E"/>
    <w:rsid w:val="00642137"/>
    <w:rsid w:val="00654F9F"/>
    <w:rsid w:val="006562F7"/>
    <w:rsid w:val="0066358F"/>
    <w:rsid w:val="00670D79"/>
    <w:rsid w:val="00695FA9"/>
    <w:rsid w:val="006C42E6"/>
    <w:rsid w:val="00700647"/>
    <w:rsid w:val="00703CC9"/>
    <w:rsid w:val="007244CB"/>
    <w:rsid w:val="00740134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36E5B"/>
    <w:rsid w:val="00850510"/>
    <w:rsid w:val="00854998"/>
    <w:rsid w:val="008653BF"/>
    <w:rsid w:val="00872B7E"/>
    <w:rsid w:val="00880368"/>
    <w:rsid w:val="0088797C"/>
    <w:rsid w:val="008919C4"/>
    <w:rsid w:val="008E1A06"/>
    <w:rsid w:val="008F3F04"/>
    <w:rsid w:val="008F4F59"/>
    <w:rsid w:val="00903F5B"/>
    <w:rsid w:val="00907B74"/>
    <w:rsid w:val="009127B1"/>
    <w:rsid w:val="00953E64"/>
    <w:rsid w:val="009713DF"/>
    <w:rsid w:val="009A144A"/>
    <w:rsid w:val="009E7B87"/>
    <w:rsid w:val="009F1795"/>
    <w:rsid w:val="00A039A9"/>
    <w:rsid w:val="00A06ACF"/>
    <w:rsid w:val="00A201F3"/>
    <w:rsid w:val="00A23C8D"/>
    <w:rsid w:val="00A4143C"/>
    <w:rsid w:val="00A564FC"/>
    <w:rsid w:val="00A6577D"/>
    <w:rsid w:val="00AB0F17"/>
    <w:rsid w:val="00AB627E"/>
    <w:rsid w:val="00AC6EE7"/>
    <w:rsid w:val="00AE134D"/>
    <w:rsid w:val="00AF16D5"/>
    <w:rsid w:val="00AF2F7E"/>
    <w:rsid w:val="00B00316"/>
    <w:rsid w:val="00B36441"/>
    <w:rsid w:val="00B61279"/>
    <w:rsid w:val="00B648B3"/>
    <w:rsid w:val="00B801C7"/>
    <w:rsid w:val="00B823F1"/>
    <w:rsid w:val="00B9306B"/>
    <w:rsid w:val="00B95E42"/>
    <w:rsid w:val="00BE7421"/>
    <w:rsid w:val="00BF7C68"/>
    <w:rsid w:val="00C02D80"/>
    <w:rsid w:val="00C4109F"/>
    <w:rsid w:val="00C42CD6"/>
    <w:rsid w:val="00C53293"/>
    <w:rsid w:val="00C70AE1"/>
    <w:rsid w:val="00C70D54"/>
    <w:rsid w:val="00C80931"/>
    <w:rsid w:val="00C823BA"/>
    <w:rsid w:val="00C859E8"/>
    <w:rsid w:val="00CD51B7"/>
    <w:rsid w:val="00D1162A"/>
    <w:rsid w:val="00D26856"/>
    <w:rsid w:val="00D451B0"/>
    <w:rsid w:val="00D56F28"/>
    <w:rsid w:val="00D82523"/>
    <w:rsid w:val="00D91829"/>
    <w:rsid w:val="00DB0E8F"/>
    <w:rsid w:val="00DB525E"/>
    <w:rsid w:val="00DB5B0B"/>
    <w:rsid w:val="00DC1C30"/>
    <w:rsid w:val="00DC69A0"/>
    <w:rsid w:val="00DC69F0"/>
    <w:rsid w:val="00DD00FE"/>
    <w:rsid w:val="00DD35B9"/>
    <w:rsid w:val="00E147B8"/>
    <w:rsid w:val="00E35E81"/>
    <w:rsid w:val="00E3791B"/>
    <w:rsid w:val="00E43D14"/>
    <w:rsid w:val="00E54DD5"/>
    <w:rsid w:val="00E76DBA"/>
    <w:rsid w:val="00ED0B97"/>
    <w:rsid w:val="00EF71C5"/>
    <w:rsid w:val="00F05424"/>
    <w:rsid w:val="00F62581"/>
    <w:rsid w:val="00F630D7"/>
    <w:rsid w:val="00F6379B"/>
    <w:rsid w:val="00F67653"/>
    <w:rsid w:val="00F70A29"/>
    <w:rsid w:val="00F71D0E"/>
    <w:rsid w:val="00F86B09"/>
    <w:rsid w:val="00F9285E"/>
    <w:rsid w:val="00F92E9A"/>
    <w:rsid w:val="00F933B2"/>
    <w:rsid w:val="00F94D4A"/>
    <w:rsid w:val="00FA1F64"/>
    <w:rsid w:val="00FB7FAD"/>
    <w:rsid w:val="00FC7746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9</cp:revision>
  <cp:lastPrinted>2026-01-20T10:26:00Z</cp:lastPrinted>
  <dcterms:created xsi:type="dcterms:W3CDTF">2025-08-21T11:17:00Z</dcterms:created>
  <dcterms:modified xsi:type="dcterms:W3CDTF">2026-01-26T08:19:00Z</dcterms:modified>
</cp:coreProperties>
</file>